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16B6" w14:textId="6546219E" w:rsidR="006A7BF3" w:rsidRPr="00FD7D9A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C3CF0">
        <w:rPr>
          <w:rFonts w:ascii="Times New Roman" w:hAnsi="Times New Roman" w:cs="Times New Roman"/>
          <w:b/>
          <w:sz w:val="28"/>
          <w:szCs w:val="28"/>
        </w:rPr>
        <w:t>1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A1414">
        <w:rPr>
          <w:rFonts w:ascii="Times New Roman" w:hAnsi="Times New Roman" w:cs="Times New Roman"/>
          <w:b/>
          <w:sz w:val="28"/>
          <w:szCs w:val="28"/>
        </w:rPr>
        <w:t>3</w:t>
      </w:r>
    </w:p>
    <w:p w14:paraId="5C031CE8" w14:textId="16A0DFB1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r w:rsidRPr="00EE103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7E78D37C" w14:textId="77777777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556C8282" w:rsidR="006A7BF3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>31 марта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A14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66D2920F" w14:textId="77777777" w:rsidR="00E23F69" w:rsidRDefault="00E23F69" w:rsidP="006A7BF3">
      <w:pPr>
        <w:pStyle w:val="a3"/>
        <w:ind w:left="1069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6D6A0" w14:textId="77777777" w:rsidR="006A7BF3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5F65" w14:textId="77777777" w:rsidR="001303A5" w:rsidRPr="00EE1036" w:rsidRDefault="001303A5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4446F7F" w14:textId="4B2ED216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</w:p>
    <w:p w14:paraId="33313D1A" w14:textId="628CD108" w:rsidR="004D77EB" w:rsidRPr="008A1414" w:rsidRDefault="004F2FD6" w:rsidP="008A141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6DF5" w14:textId="67B7465E" w:rsidR="007817AB" w:rsidRPr="008A1498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член комиссии, депутат муниципального округа Мещанский;</w:t>
      </w:r>
    </w:p>
    <w:p w14:paraId="112A41B7" w14:textId="0F9A54F8" w:rsidR="004D77EB" w:rsidRDefault="00EB4B2C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</w:t>
      </w:r>
      <w:r w:rsidR="008A1498" w:rsidRPr="008A1498">
        <w:rPr>
          <w:rFonts w:ascii="Times New Roman" w:hAnsi="Times New Roman" w:cs="Times New Roman"/>
          <w:sz w:val="28"/>
          <w:szCs w:val="28"/>
        </w:rPr>
        <w:tab/>
        <w:t>секретарь комиссии, заместитель главы администрации</w:t>
      </w:r>
      <w:r w:rsidR="007817AB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Мещанский.</w:t>
      </w:r>
    </w:p>
    <w:p w14:paraId="4471569D" w14:textId="77777777" w:rsidR="00BA1A05" w:rsidRDefault="00BA1A05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E3E80F5" w14:textId="7098AF1F" w:rsidR="00564B22" w:rsidRDefault="00BA1A05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BA1A05">
        <w:rPr>
          <w:rFonts w:ascii="Times New Roman" w:hAnsi="Times New Roman" w:cs="Times New Roman"/>
          <w:b/>
          <w:sz w:val="28"/>
          <w:szCs w:val="28"/>
        </w:rPr>
        <w:t>Отсутствуют:</w:t>
      </w:r>
      <w:r w:rsidRPr="00BA1A05">
        <w:rPr>
          <w:rFonts w:ascii="Times New Roman" w:hAnsi="Times New Roman" w:cs="Times New Roman"/>
          <w:sz w:val="28"/>
          <w:szCs w:val="28"/>
        </w:rPr>
        <w:t xml:space="preserve"> Бычкова О.А. – главный бухгалтер-начальник отдела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 Мещанский.</w:t>
      </w:r>
    </w:p>
    <w:p w14:paraId="7226158E" w14:textId="77777777" w:rsidR="00BA1A05" w:rsidRPr="00BA1A05" w:rsidRDefault="00BA1A05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D27C966" w14:textId="77777777" w:rsidR="006A7BF3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EE5F1C0" w14:textId="77777777" w:rsidR="00564B22" w:rsidRPr="004D77EB" w:rsidRDefault="00564B22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419A097E" w14:textId="467C8BA6" w:rsidR="008A1414" w:rsidRDefault="006A7BF3" w:rsidP="008A14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1E2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8A1414">
        <w:rPr>
          <w:rFonts w:ascii="Times New Roman" w:hAnsi="Times New Roman" w:cs="Times New Roman"/>
          <w:sz w:val="28"/>
          <w:szCs w:val="28"/>
        </w:rPr>
        <w:t>обращения Департамента территориальных органов исполнительной власти города Москвы (мониторинг правоприменительной практики,</w:t>
      </w:r>
      <w:r w:rsidR="00661928">
        <w:rPr>
          <w:rFonts w:ascii="Times New Roman" w:hAnsi="Times New Roman" w:cs="Times New Roman"/>
          <w:sz w:val="28"/>
          <w:szCs w:val="28"/>
        </w:rPr>
        <w:t xml:space="preserve"> связанной </w:t>
      </w:r>
      <w:r w:rsidR="008A1414">
        <w:rPr>
          <w:rFonts w:ascii="Times New Roman" w:hAnsi="Times New Roman" w:cs="Times New Roman"/>
          <w:sz w:val="28"/>
          <w:szCs w:val="28"/>
        </w:rPr>
        <w:t>с соблюдением системы запретов, ограничений и обязанностей, установленных в целях противодействия коррупции, лицами, временно исполняющими обязанности по должностям, замещение которых предполагает соблюдение этих стандартов, за период с 2020 по 2022 годы.</w:t>
      </w:r>
    </w:p>
    <w:p w14:paraId="467815D0" w14:textId="77777777" w:rsidR="00564B22" w:rsidRDefault="00564B22" w:rsidP="00564B2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3EDD5148" w14:textId="7221C81B" w:rsidR="00564B22" w:rsidRPr="00564B22" w:rsidRDefault="001303A5" w:rsidP="00564B22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1303A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D77DD" w:rsidRPr="008A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B4B2C" w:rsidRPr="008A141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4B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Толмачеву</w:t>
      </w:r>
      <w:r w:rsidR="007817AB" w:rsidRPr="00564B22">
        <w:rPr>
          <w:rFonts w:ascii="Times New Roman" w:hAnsi="Times New Roman" w:cs="Times New Roman"/>
          <w:sz w:val="28"/>
          <w:szCs w:val="28"/>
        </w:rPr>
        <w:t xml:space="preserve"> Н.С.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о рассмотрении обращения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 Департамента территориальных органов исполнительной власти города Москвы (мониторинг правоприменительной практики, связанной с соблюдением системы запретов, ограничений и обязанностей, установленных в целях противодействия коррупции, лицами, временно исполняющими обязанности по должностям, замещение которых предполагает соблюдение этих стандартов, за период с 2020 по 2022 годы.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 провести анализ данного мониторинга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и в назначенн</w:t>
      </w:r>
      <w:r w:rsidR="00AA4691">
        <w:rPr>
          <w:rFonts w:ascii="Times New Roman" w:hAnsi="Times New Roman" w:cs="Times New Roman"/>
          <w:sz w:val="28"/>
          <w:szCs w:val="28"/>
        </w:rPr>
        <w:t>ые сроки сдать заполненную таблицу</w:t>
      </w:r>
      <w:bookmarkStart w:id="0" w:name="_GoBack"/>
      <w:bookmarkEnd w:id="0"/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в Д</w:t>
      </w:r>
      <w:r w:rsidR="00661928" w:rsidRPr="00564B22">
        <w:rPr>
          <w:rFonts w:ascii="Times New Roman" w:hAnsi="Times New Roman" w:cs="Times New Roman"/>
          <w:sz w:val="28"/>
          <w:szCs w:val="28"/>
        </w:rPr>
        <w:t>епартамент территориальных органов исполнительности власти города Москвы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по прилагаемой форме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BF324B" w14:textId="4B842021" w:rsidR="006A7BF3" w:rsidRPr="008220E8" w:rsidRDefault="00661928" w:rsidP="00564B2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F925D1" w14:textId="08E92983" w:rsidR="008220E8" w:rsidRPr="001303A5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303A5">
        <w:rPr>
          <w:rFonts w:ascii="Times New Roman" w:hAnsi="Times New Roman" w:cs="Times New Roman"/>
          <w:sz w:val="28"/>
          <w:szCs w:val="28"/>
        </w:rPr>
        <w:t xml:space="preserve">: </w:t>
      </w:r>
      <w:r w:rsidR="001303A5">
        <w:rPr>
          <w:rFonts w:ascii="Times New Roman" w:hAnsi="Times New Roman" w:cs="Times New Roman"/>
          <w:sz w:val="28"/>
          <w:szCs w:val="28"/>
        </w:rPr>
        <w:t>провести анализ мониторинга</w:t>
      </w:r>
      <w:r w:rsidR="001303A5" w:rsidRPr="001303A5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практики, связанной с соблюдением системы запретов, ограничений </w:t>
      </w:r>
      <w:r w:rsidR="001303A5" w:rsidRPr="001303A5">
        <w:rPr>
          <w:rFonts w:ascii="Times New Roman" w:hAnsi="Times New Roman" w:cs="Times New Roman"/>
          <w:sz w:val="28"/>
          <w:szCs w:val="28"/>
        </w:rPr>
        <w:lastRenderedPageBreak/>
        <w:t>и обязанностей, установленных в целях противодействия коррупции, лицами, временно исполняющими обязанности по должностям, замещение которых предполагает соблюдение этих стандартов, за период с 2020 по 2022 годы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1303A5" w:rsidRPr="001303A5">
        <w:rPr>
          <w:rFonts w:ascii="Times New Roman" w:hAnsi="Times New Roman" w:cs="Times New Roman"/>
          <w:sz w:val="28"/>
          <w:szCs w:val="28"/>
        </w:rPr>
        <w:t>и в назначенн</w:t>
      </w:r>
      <w:r w:rsidR="001303A5">
        <w:rPr>
          <w:rFonts w:ascii="Times New Roman" w:hAnsi="Times New Roman" w:cs="Times New Roman"/>
          <w:sz w:val="28"/>
          <w:szCs w:val="28"/>
        </w:rPr>
        <w:t>ые сроки сдать заполненную таблицу</w:t>
      </w:r>
      <w:r w:rsidR="001303A5" w:rsidRPr="001303A5">
        <w:rPr>
          <w:rFonts w:ascii="Times New Roman" w:hAnsi="Times New Roman" w:cs="Times New Roman"/>
          <w:sz w:val="28"/>
          <w:szCs w:val="28"/>
        </w:rPr>
        <w:t xml:space="preserve"> в Департамент территориальных органов исполнительности власти города Москвы по прилагаемой форме.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1303A5" w:rsidRPr="001303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74C5EA" w14:textId="77777777" w:rsidR="001303A5" w:rsidRPr="001303A5" w:rsidRDefault="001303A5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D17E30" w14:textId="77777777" w:rsidR="00564B22" w:rsidRPr="008220E8" w:rsidRDefault="00564B22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02C51D07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EF74160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4E93E3AE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A9278F5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0371451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7A8ECB0E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E1036">
        <w:rPr>
          <w:rFonts w:ascii="Times New Roman" w:hAnsi="Times New Roman" w:cs="Times New Roman"/>
          <w:sz w:val="28"/>
          <w:szCs w:val="28"/>
        </w:rPr>
        <w:t xml:space="preserve">       </w:t>
      </w:r>
      <w:r w:rsidR="00564B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1A05">
        <w:rPr>
          <w:rFonts w:ascii="Times New Roman" w:hAnsi="Times New Roman" w:cs="Times New Roman"/>
          <w:sz w:val="28"/>
          <w:szCs w:val="28"/>
        </w:rPr>
        <w:t xml:space="preserve"> </w:t>
      </w:r>
      <w:r w:rsidR="0078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AB">
        <w:rPr>
          <w:rFonts w:ascii="Times New Roman" w:hAnsi="Times New Roman" w:cs="Times New Roman"/>
          <w:sz w:val="28"/>
          <w:szCs w:val="28"/>
        </w:rPr>
        <w:t>Н.С.Толмачева</w:t>
      </w:r>
      <w:proofErr w:type="spellEnd"/>
    </w:p>
    <w:p w14:paraId="4A101158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5094521" w14:textId="77777777" w:rsidR="00BA1A05" w:rsidRDefault="00BA1A05" w:rsidP="0066192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F623DD2" w14:textId="784E468C" w:rsidR="007817AB" w:rsidRPr="00BA1A05" w:rsidRDefault="006A0F93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61928">
        <w:rPr>
          <w:rFonts w:ascii="Times New Roman" w:hAnsi="Times New Roman" w:cs="Times New Roman"/>
          <w:sz w:val="28"/>
          <w:szCs w:val="28"/>
        </w:rPr>
        <w:t xml:space="preserve"> комиссии:                        </w:t>
      </w:r>
      <w:r w:rsidR="00B23B0D" w:rsidRPr="00661928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A15E544" w14:textId="05742DFC" w:rsidR="00BA1A05" w:rsidRDefault="007817AB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B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Д.П.Старовойтова</w:t>
      </w:r>
      <w:proofErr w:type="spellEnd"/>
    </w:p>
    <w:p w14:paraId="5514D8DD" w14:textId="77777777" w:rsidR="00BA1A05" w:rsidRDefault="00BA1A05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BD07898" w14:textId="77777777" w:rsidR="00BA1A05" w:rsidRPr="00BA1A05" w:rsidRDefault="00BA1A05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17E7D324" w:rsidR="006A7BF3" w:rsidRPr="000C4CBB" w:rsidRDefault="000C4CBB" w:rsidP="000C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Pr="000C4CBB">
        <w:rPr>
          <w:rFonts w:ascii="Times New Roman" w:hAnsi="Times New Roman" w:cs="Times New Roman"/>
          <w:sz w:val="28"/>
          <w:szCs w:val="28"/>
        </w:rPr>
        <w:t>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6A7BF3" w:rsidRPr="000C4CBB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303A5"/>
    <w:rsid w:val="00182189"/>
    <w:rsid w:val="002B57FA"/>
    <w:rsid w:val="003523BC"/>
    <w:rsid w:val="004175E6"/>
    <w:rsid w:val="004D77EB"/>
    <w:rsid w:val="004F2FD6"/>
    <w:rsid w:val="00564B22"/>
    <w:rsid w:val="00630BB2"/>
    <w:rsid w:val="00651454"/>
    <w:rsid w:val="00661928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14"/>
    <w:rsid w:val="008A1498"/>
    <w:rsid w:val="008A4523"/>
    <w:rsid w:val="009137F8"/>
    <w:rsid w:val="00AA4691"/>
    <w:rsid w:val="00AD77DD"/>
    <w:rsid w:val="00B23B0D"/>
    <w:rsid w:val="00B50C63"/>
    <w:rsid w:val="00B90B76"/>
    <w:rsid w:val="00BA1A05"/>
    <w:rsid w:val="00D406AA"/>
    <w:rsid w:val="00DA1075"/>
    <w:rsid w:val="00E23F69"/>
    <w:rsid w:val="00E30E06"/>
    <w:rsid w:val="00E4096F"/>
    <w:rsid w:val="00EB4B2C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48E-A049-42AB-A03E-CC5DAB42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6</cp:revision>
  <cp:lastPrinted>2023-04-25T06:17:00Z</cp:lastPrinted>
  <dcterms:created xsi:type="dcterms:W3CDTF">2023-04-24T06:51:00Z</dcterms:created>
  <dcterms:modified xsi:type="dcterms:W3CDTF">2023-04-25T06:17:00Z</dcterms:modified>
</cp:coreProperties>
</file>